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96" w:rsidRPr="00D218CC" w:rsidRDefault="00494596" w:rsidP="00913500">
      <w:pPr>
        <w:jc w:val="both"/>
        <w:rPr>
          <w:rFonts w:ascii="Calibri" w:hAnsi="Calibri"/>
          <w:b/>
          <w:lang w:val="pt-BR"/>
        </w:rPr>
      </w:pPr>
      <w:bookmarkStart w:id="0" w:name="_GoBack"/>
      <w:bookmarkEnd w:id="0"/>
      <w:r>
        <w:rPr>
          <w:rFonts w:ascii="Calibri" w:hAnsi="Calibri"/>
          <w:b/>
          <w:lang w:val="pt-BR"/>
        </w:rPr>
        <w:t>B</w:t>
      </w:r>
      <w:r w:rsidRPr="00D218CC">
        <w:rPr>
          <w:rFonts w:ascii="Calibri" w:hAnsi="Calibri"/>
          <w:b/>
          <w:lang w:val="pt-BR"/>
        </w:rPr>
        <w:t xml:space="preserve">akalauro/magistro </w:t>
      </w:r>
      <w:r>
        <w:rPr>
          <w:rFonts w:ascii="Calibri" w:hAnsi="Calibri"/>
          <w:b/>
          <w:lang w:val="pt-BR"/>
        </w:rPr>
        <w:t xml:space="preserve">baigiamojo </w:t>
      </w:r>
      <w:r w:rsidRPr="00D218CC">
        <w:rPr>
          <w:rFonts w:ascii="Calibri" w:hAnsi="Calibri"/>
          <w:b/>
          <w:lang w:val="pt-BR"/>
        </w:rPr>
        <w:t>darbo vadovo išvados dėl darbo gynimo:</w:t>
      </w:r>
    </w:p>
    <w:p w:rsidR="00494596" w:rsidRPr="00D218CC" w:rsidRDefault="00494596" w:rsidP="00913500">
      <w:pPr>
        <w:spacing w:line="360" w:lineRule="auto"/>
        <w:jc w:val="both"/>
        <w:rPr>
          <w:rFonts w:ascii="Calibri" w:hAnsi="Calibri"/>
          <w:lang w:val="pt-BR"/>
        </w:rPr>
      </w:pPr>
      <w:r w:rsidRPr="00D218CC">
        <w:rPr>
          <w:rFonts w:ascii="Calibri" w:hAnsi="Calibri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4596" w:rsidRPr="00D218CC" w:rsidRDefault="00494596" w:rsidP="00913500">
      <w:pPr>
        <w:jc w:val="both"/>
        <w:rPr>
          <w:rFonts w:ascii="Calibri" w:hAnsi="Calibri"/>
          <w:b/>
          <w:lang w:val="pt-BR"/>
        </w:rPr>
      </w:pPr>
    </w:p>
    <w:p w:rsidR="00494596" w:rsidRPr="00D218CC" w:rsidRDefault="00494596" w:rsidP="00913500">
      <w:pPr>
        <w:jc w:val="both"/>
        <w:rPr>
          <w:rFonts w:ascii="Calibri" w:hAnsi="Calibri"/>
          <w:b/>
          <w:lang w:val="pt-BR"/>
        </w:rPr>
      </w:pPr>
    </w:p>
    <w:p w:rsidR="00494596" w:rsidRPr="00D218CC" w:rsidRDefault="00494596" w:rsidP="00913500">
      <w:pPr>
        <w:jc w:val="both"/>
        <w:rPr>
          <w:rFonts w:ascii="Calibri" w:hAnsi="Calibri"/>
          <w:lang w:val="pt-BR"/>
        </w:rPr>
      </w:pPr>
      <w:r w:rsidRPr="00D218CC">
        <w:rPr>
          <w:rFonts w:ascii="Calibri" w:hAnsi="Calibri"/>
          <w:lang w:val="pt-BR"/>
        </w:rPr>
        <w:t>................</w:t>
      </w:r>
      <w:r w:rsidRPr="00D218CC">
        <w:rPr>
          <w:rFonts w:ascii="Calibri" w:hAnsi="Calibri"/>
          <w:lang w:val="pt-BR"/>
        </w:rPr>
        <w:tab/>
      </w:r>
      <w:r w:rsidRPr="00D218CC">
        <w:rPr>
          <w:rFonts w:ascii="Calibri" w:hAnsi="Calibri"/>
          <w:lang w:val="pt-BR"/>
        </w:rPr>
        <w:tab/>
        <w:t>.................................................</w:t>
      </w:r>
      <w:r w:rsidRPr="00D218CC">
        <w:rPr>
          <w:rFonts w:ascii="Calibri" w:hAnsi="Calibri"/>
          <w:lang w:val="pt-BR"/>
        </w:rPr>
        <w:tab/>
        <w:t>........................</w:t>
      </w:r>
    </w:p>
    <w:p w:rsidR="00494596" w:rsidRPr="00D218CC" w:rsidRDefault="00494596" w:rsidP="00913500">
      <w:pPr>
        <w:jc w:val="both"/>
        <w:rPr>
          <w:rFonts w:ascii="Calibri" w:hAnsi="Calibri"/>
          <w:lang w:val="pt-BR"/>
        </w:rPr>
      </w:pPr>
      <w:r w:rsidRPr="00D218CC">
        <w:rPr>
          <w:rFonts w:ascii="Calibri" w:hAnsi="Calibri"/>
          <w:lang w:val="pt-BR"/>
        </w:rPr>
        <w:t>(data)</w:t>
      </w:r>
      <w:r w:rsidRPr="00D218CC">
        <w:rPr>
          <w:rFonts w:ascii="Calibri" w:hAnsi="Calibri"/>
          <w:lang w:val="pt-BR"/>
        </w:rPr>
        <w:tab/>
      </w:r>
      <w:r w:rsidRPr="00D218CC">
        <w:rPr>
          <w:rFonts w:ascii="Calibri" w:hAnsi="Calibri"/>
          <w:lang w:val="pt-BR"/>
        </w:rPr>
        <w:tab/>
        <w:t>(v., pavardė)</w:t>
      </w:r>
      <w:r w:rsidRPr="00D218CC">
        <w:rPr>
          <w:rFonts w:ascii="Calibri" w:hAnsi="Calibri"/>
          <w:lang w:val="pt-BR"/>
        </w:rPr>
        <w:tab/>
      </w:r>
      <w:r w:rsidRPr="00D218CC">
        <w:rPr>
          <w:rFonts w:ascii="Calibri" w:hAnsi="Calibri"/>
          <w:lang w:val="pt-BR"/>
        </w:rPr>
        <w:tab/>
      </w:r>
      <w:r w:rsidRPr="00D218CC">
        <w:rPr>
          <w:rFonts w:ascii="Calibri" w:hAnsi="Calibri"/>
          <w:lang w:val="pt-BR"/>
        </w:rPr>
        <w:tab/>
        <w:t>(parašas)</w:t>
      </w:r>
    </w:p>
    <w:p w:rsidR="00494596" w:rsidRPr="00D218CC" w:rsidRDefault="00494596" w:rsidP="00913500">
      <w:pPr>
        <w:jc w:val="both"/>
        <w:rPr>
          <w:rFonts w:ascii="Calibri" w:hAnsi="Calibri"/>
          <w:lang w:val="pt-BR"/>
        </w:rPr>
      </w:pPr>
    </w:p>
    <w:p w:rsidR="00494596" w:rsidRPr="00D218CC" w:rsidRDefault="00494596" w:rsidP="00913500">
      <w:pPr>
        <w:jc w:val="both"/>
        <w:rPr>
          <w:rFonts w:ascii="Calibri" w:hAnsi="Calibri"/>
          <w:lang w:val="pt-BR"/>
        </w:rPr>
      </w:pPr>
    </w:p>
    <w:p w:rsidR="00494596" w:rsidRPr="00D218CC" w:rsidRDefault="00494596" w:rsidP="00913500">
      <w:pPr>
        <w:jc w:val="both"/>
        <w:rPr>
          <w:rFonts w:ascii="Calibri" w:hAnsi="Calibri"/>
          <w:lang w:val="pt-BR"/>
        </w:rPr>
      </w:pPr>
    </w:p>
    <w:p w:rsidR="00494596" w:rsidRPr="00D218CC" w:rsidRDefault="00494596" w:rsidP="00913500">
      <w:pPr>
        <w:jc w:val="both"/>
        <w:rPr>
          <w:rFonts w:ascii="Calibri" w:hAnsi="Calibri"/>
          <w:lang w:val="pt-BR"/>
        </w:rPr>
      </w:pPr>
    </w:p>
    <w:p w:rsidR="00494596" w:rsidRPr="00D218CC" w:rsidRDefault="00494596" w:rsidP="00913500">
      <w:pPr>
        <w:jc w:val="both"/>
        <w:rPr>
          <w:rFonts w:ascii="Calibri" w:hAnsi="Calibri"/>
          <w:b/>
          <w:lang w:val="pt-BR"/>
        </w:rPr>
      </w:pPr>
      <w:r>
        <w:rPr>
          <w:rFonts w:ascii="Calibri" w:hAnsi="Calibri"/>
          <w:b/>
          <w:lang w:val="pt-BR"/>
        </w:rPr>
        <w:t>B</w:t>
      </w:r>
      <w:r w:rsidRPr="00D218CC">
        <w:rPr>
          <w:rFonts w:ascii="Calibri" w:hAnsi="Calibri"/>
          <w:b/>
          <w:lang w:val="pt-BR"/>
        </w:rPr>
        <w:t xml:space="preserve">akalauro/magistro </w:t>
      </w:r>
      <w:r>
        <w:rPr>
          <w:rFonts w:ascii="Calibri" w:hAnsi="Calibri"/>
          <w:b/>
          <w:lang w:val="pt-BR"/>
        </w:rPr>
        <w:t xml:space="preserve">baigiamasis </w:t>
      </w:r>
      <w:r w:rsidRPr="00D218CC">
        <w:rPr>
          <w:rFonts w:ascii="Calibri" w:hAnsi="Calibri"/>
          <w:b/>
          <w:lang w:val="pt-BR"/>
        </w:rPr>
        <w:t>darbas įteiktas gynimo komisijai:</w:t>
      </w:r>
    </w:p>
    <w:p w:rsidR="00494596" w:rsidRPr="00D218CC" w:rsidRDefault="00494596" w:rsidP="00913500">
      <w:pPr>
        <w:jc w:val="both"/>
        <w:rPr>
          <w:rFonts w:ascii="Calibri" w:hAnsi="Calibri"/>
          <w:b/>
          <w:lang w:val="pt-BR"/>
        </w:rPr>
      </w:pPr>
    </w:p>
    <w:p w:rsidR="00494596" w:rsidRPr="00D218CC" w:rsidRDefault="00494596" w:rsidP="00913500">
      <w:pPr>
        <w:jc w:val="both"/>
        <w:rPr>
          <w:rFonts w:ascii="Calibri" w:hAnsi="Calibri"/>
          <w:lang w:val="de-DE"/>
        </w:rPr>
      </w:pPr>
      <w:r w:rsidRPr="00D218CC">
        <w:rPr>
          <w:rFonts w:ascii="Calibri" w:hAnsi="Calibri"/>
          <w:lang w:val="de-DE"/>
        </w:rPr>
        <w:t>..............</w:t>
      </w:r>
      <w:r w:rsidRPr="00D218CC">
        <w:rPr>
          <w:rFonts w:ascii="Calibri" w:hAnsi="Calibri"/>
          <w:lang w:val="de-DE"/>
        </w:rPr>
        <w:tab/>
      </w:r>
      <w:r w:rsidRPr="00D218CC">
        <w:rPr>
          <w:rFonts w:ascii="Calibri" w:hAnsi="Calibri"/>
          <w:lang w:val="de-DE"/>
        </w:rPr>
        <w:tab/>
        <w:t>........................................................................</w:t>
      </w:r>
    </w:p>
    <w:p w:rsidR="00494596" w:rsidRPr="00D218CC" w:rsidRDefault="00494596" w:rsidP="00913500">
      <w:pPr>
        <w:jc w:val="both"/>
        <w:rPr>
          <w:rFonts w:ascii="Calibri" w:hAnsi="Calibri"/>
          <w:lang w:val="de-DE"/>
        </w:rPr>
      </w:pPr>
      <w:r w:rsidRPr="00D218CC">
        <w:rPr>
          <w:rFonts w:ascii="Calibri" w:hAnsi="Calibri"/>
          <w:lang w:val="de-DE"/>
        </w:rPr>
        <w:t>(data)</w:t>
      </w:r>
      <w:r w:rsidRPr="00D218CC">
        <w:rPr>
          <w:rFonts w:ascii="Calibri" w:hAnsi="Calibri"/>
          <w:lang w:val="de-DE"/>
        </w:rPr>
        <w:tab/>
      </w:r>
      <w:r w:rsidRPr="00D218CC">
        <w:rPr>
          <w:rFonts w:ascii="Calibri" w:hAnsi="Calibri"/>
          <w:lang w:val="de-DE"/>
        </w:rPr>
        <w:tab/>
        <w:t>(gynimo komisijos sekretorės parašas)</w:t>
      </w:r>
    </w:p>
    <w:p w:rsidR="00494596" w:rsidRPr="00D218CC" w:rsidRDefault="00494596" w:rsidP="00913500">
      <w:pPr>
        <w:jc w:val="both"/>
        <w:rPr>
          <w:rFonts w:ascii="Calibri" w:hAnsi="Calibri"/>
          <w:lang w:val="de-DE"/>
        </w:rPr>
      </w:pPr>
    </w:p>
    <w:p w:rsidR="00494596" w:rsidRPr="00D218CC" w:rsidRDefault="00494596" w:rsidP="00913500">
      <w:pPr>
        <w:jc w:val="both"/>
        <w:rPr>
          <w:rFonts w:ascii="Calibri" w:hAnsi="Calibri"/>
          <w:lang w:val="de-DE"/>
        </w:rPr>
      </w:pPr>
    </w:p>
    <w:p w:rsidR="00494596" w:rsidRPr="00D218CC" w:rsidRDefault="00494596" w:rsidP="00913500">
      <w:pPr>
        <w:jc w:val="both"/>
        <w:rPr>
          <w:rFonts w:ascii="Calibri" w:hAnsi="Calibri"/>
          <w:lang w:val="de-DE"/>
        </w:rPr>
      </w:pPr>
    </w:p>
    <w:p w:rsidR="00494596" w:rsidRPr="00D218CC" w:rsidRDefault="00494596" w:rsidP="00913500">
      <w:pPr>
        <w:jc w:val="both"/>
        <w:rPr>
          <w:rFonts w:ascii="Calibri" w:hAnsi="Calibri"/>
          <w:lang w:val="de-DE"/>
        </w:rPr>
      </w:pPr>
    </w:p>
    <w:p w:rsidR="00494596" w:rsidRPr="00D218CC" w:rsidRDefault="00494596" w:rsidP="00913500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B</w:t>
      </w:r>
      <w:r w:rsidRPr="00D218CC">
        <w:rPr>
          <w:rFonts w:ascii="Calibri" w:hAnsi="Calibri"/>
          <w:b/>
        </w:rPr>
        <w:t xml:space="preserve">akalauro/magistro </w:t>
      </w:r>
      <w:r>
        <w:rPr>
          <w:rFonts w:ascii="Calibri" w:hAnsi="Calibri"/>
          <w:b/>
        </w:rPr>
        <w:t xml:space="preserve">baigiamojo </w:t>
      </w:r>
      <w:r w:rsidRPr="00D218CC">
        <w:rPr>
          <w:rFonts w:ascii="Calibri" w:hAnsi="Calibri"/>
          <w:b/>
        </w:rPr>
        <w:t>darbo recenzentas:</w:t>
      </w:r>
    </w:p>
    <w:p w:rsidR="00494596" w:rsidRPr="00D218CC" w:rsidRDefault="00494596" w:rsidP="00913500">
      <w:pPr>
        <w:jc w:val="both"/>
        <w:rPr>
          <w:rFonts w:ascii="Calibri" w:hAnsi="Calibri"/>
          <w:b/>
        </w:rPr>
      </w:pPr>
    </w:p>
    <w:p w:rsidR="00494596" w:rsidRPr="00966EFB" w:rsidRDefault="00494596" w:rsidP="00913500">
      <w:pPr>
        <w:jc w:val="both"/>
        <w:rPr>
          <w:rFonts w:ascii="Calibri" w:hAnsi="Calibri"/>
        </w:rPr>
      </w:pPr>
      <w:r w:rsidRPr="00966EFB">
        <w:rPr>
          <w:rFonts w:ascii="Calibri" w:hAnsi="Calibri"/>
        </w:rPr>
        <w:t>...........................................................................</w:t>
      </w:r>
    </w:p>
    <w:p w:rsidR="00494596" w:rsidRPr="00966EFB" w:rsidRDefault="00494596" w:rsidP="00913500">
      <w:pPr>
        <w:jc w:val="both"/>
        <w:rPr>
          <w:rFonts w:ascii="Calibri" w:hAnsi="Calibri"/>
        </w:rPr>
      </w:pPr>
      <w:r w:rsidRPr="00966EFB">
        <w:rPr>
          <w:rFonts w:ascii="Calibri" w:hAnsi="Calibri"/>
        </w:rPr>
        <w:t>(v., pavardė)</w:t>
      </w:r>
    </w:p>
    <w:p w:rsidR="00494596" w:rsidRPr="00966EFB" w:rsidRDefault="00494596" w:rsidP="00913500">
      <w:pPr>
        <w:jc w:val="both"/>
        <w:rPr>
          <w:rFonts w:ascii="Calibri" w:hAnsi="Calibri"/>
        </w:rPr>
      </w:pPr>
    </w:p>
    <w:p w:rsidR="00494596" w:rsidRPr="00966EFB" w:rsidRDefault="00494596" w:rsidP="00913500">
      <w:pPr>
        <w:jc w:val="both"/>
        <w:rPr>
          <w:rFonts w:ascii="Calibri" w:hAnsi="Calibri"/>
        </w:rPr>
      </w:pPr>
    </w:p>
    <w:p w:rsidR="00494596" w:rsidRPr="00966EFB" w:rsidRDefault="00494596" w:rsidP="00913500">
      <w:pPr>
        <w:jc w:val="both"/>
        <w:rPr>
          <w:rFonts w:ascii="Calibri" w:hAnsi="Calibri"/>
        </w:rPr>
      </w:pPr>
    </w:p>
    <w:p w:rsidR="00494596" w:rsidRPr="00966EFB" w:rsidRDefault="00494596" w:rsidP="00913500">
      <w:pPr>
        <w:jc w:val="both"/>
        <w:rPr>
          <w:rFonts w:ascii="Calibri" w:hAnsi="Calibri"/>
        </w:rPr>
      </w:pPr>
    </w:p>
    <w:p w:rsidR="00494596" w:rsidRPr="00966EFB" w:rsidRDefault="00494596" w:rsidP="00913500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B</w:t>
      </w:r>
      <w:r w:rsidRPr="00966EFB">
        <w:rPr>
          <w:rFonts w:ascii="Calibri" w:hAnsi="Calibri"/>
          <w:b/>
        </w:rPr>
        <w:t xml:space="preserve">akalauro/magistro </w:t>
      </w:r>
      <w:r>
        <w:rPr>
          <w:rFonts w:ascii="Calibri" w:hAnsi="Calibri"/>
          <w:b/>
        </w:rPr>
        <w:t xml:space="preserve">baigiamųjų </w:t>
      </w:r>
      <w:r w:rsidRPr="00966EFB">
        <w:rPr>
          <w:rFonts w:ascii="Calibri" w:hAnsi="Calibri"/>
          <w:b/>
        </w:rPr>
        <w:t>darbų gynimo komisijos įvertinimas:</w:t>
      </w:r>
    </w:p>
    <w:p w:rsidR="00494596" w:rsidRPr="00966EFB" w:rsidRDefault="00494596" w:rsidP="00913500">
      <w:pPr>
        <w:jc w:val="both"/>
        <w:rPr>
          <w:rFonts w:ascii="Calibri" w:hAnsi="Calibri"/>
        </w:rPr>
      </w:pPr>
    </w:p>
    <w:p w:rsidR="00494596" w:rsidRPr="00D218CC" w:rsidRDefault="00494596" w:rsidP="00913500">
      <w:pPr>
        <w:jc w:val="both"/>
        <w:rPr>
          <w:rFonts w:ascii="Calibri" w:hAnsi="Calibri"/>
        </w:rPr>
      </w:pPr>
      <w:r w:rsidRPr="00D218CC">
        <w:rPr>
          <w:rFonts w:ascii="Calibri" w:hAnsi="Calibri"/>
        </w:rPr>
        <w:t>................................................................................................................................................</w:t>
      </w:r>
    </w:p>
    <w:p w:rsidR="00494596" w:rsidRPr="00D218CC" w:rsidRDefault="00494596" w:rsidP="00913500">
      <w:pPr>
        <w:jc w:val="both"/>
        <w:rPr>
          <w:rFonts w:ascii="Calibri" w:hAnsi="Calibri"/>
          <w:b/>
        </w:rPr>
      </w:pPr>
    </w:p>
    <w:p w:rsidR="00494596" w:rsidRPr="00D218CC" w:rsidRDefault="00494596" w:rsidP="00913500">
      <w:pPr>
        <w:jc w:val="both"/>
        <w:rPr>
          <w:rFonts w:ascii="Calibri" w:hAnsi="Calibri"/>
          <w:b/>
        </w:rPr>
      </w:pPr>
    </w:p>
    <w:p w:rsidR="00494596" w:rsidRPr="00D218CC" w:rsidRDefault="00494596" w:rsidP="00913500">
      <w:pPr>
        <w:jc w:val="both"/>
        <w:rPr>
          <w:rFonts w:ascii="Calibri" w:hAnsi="Calibri"/>
        </w:rPr>
      </w:pPr>
      <w:r w:rsidRPr="00D218CC">
        <w:rPr>
          <w:rFonts w:ascii="Calibri" w:hAnsi="Calibri"/>
        </w:rPr>
        <w:t>201... m. ............................ mėn. ....... d.</w:t>
      </w:r>
    </w:p>
    <w:p w:rsidR="00494596" w:rsidRPr="00D218CC" w:rsidRDefault="00494596" w:rsidP="00913500">
      <w:pPr>
        <w:jc w:val="both"/>
        <w:rPr>
          <w:rFonts w:ascii="Calibri" w:hAnsi="Calibri"/>
        </w:rPr>
      </w:pPr>
      <w:r w:rsidRPr="00D218CC">
        <w:rPr>
          <w:rFonts w:ascii="Calibri" w:hAnsi="Calibri"/>
        </w:rPr>
        <w:t>(gynimo data)</w:t>
      </w:r>
    </w:p>
    <w:p w:rsidR="00494596" w:rsidRPr="00D218CC" w:rsidRDefault="00494596" w:rsidP="00913500">
      <w:pPr>
        <w:jc w:val="both"/>
        <w:rPr>
          <w:rFonts w:ascii="Calibri" w:hAnsi="Calibri"/>
        </w:rPr>
      </w:pPr>
    </w:p>
    <w:p w:rsidR="00494596" w:rsidRPr="00D218CC" w:rsidRDefault="00494596" w:rsidP="00913500">
      <w:pPr>
        <w:jc w:val="both"/>
        <w:rPr>
          <w:rFonts w:ascii="Calibri" w:hAnsi="Calibri"/>
        </w:rPr>
      </w:pPr>
    </w:p>
    <w:p w:rsidR="00494596" w:rsidRPr="00D218CC" w:rsidRDefault="00494596" w:rsidP="00913500">
      <w:pPr>
        <w:ind w:left="360"/>
        <w:rPr>
          <w:rFonts w:ascii="Calibri" w:hAnsi="Calibri"/>
          <w:sz w:val="20"/>
          <w:szCs w:val="20"/>
        </w:rPr>
      </w:pPr>
    </w:p>
    <w:p w:rsidR="00494596" w:rsidRPr="00D218CC" w:rsidRDefault="00494596" w:rsidP="00913500">
      <w:pPr>
        <w:jc w:val="both"/>
        <w:rPr>
          <w:rFonts w:ascii="Calibri" w:hAnsi="Calibri"/>
        </w:rPr>
      </w:pPr>
      <w:r w:rsidRPr="00D218CC">
        <w:rPr>
          <w:rFonts w:ascii="Calibri" w:hAnsi="Calibri"/>
        </w:rPr>
        <w:t>Gynimo komisijos pirmininkas:</w:t>
      </w:r>
    </w:p>
    <w:p w:rsidR="00494596" w:rsidRPr="00D218CC" w:rsidRDefault="00494596" w:rsidP="00913500">
      <w:pPr>
        <w:jc w:val="both"/>
        <w:rPr>
          <w:rFonts w:ascii="Calibri" w:hAnsi="Calibri"/>
        </w:rPr>
      </w:pPr>
    </w:p>
    <w:p w:rsidR="00494596" w:rsidRPr="00D218CC" w:rsidRDefault="00494596" w:rsidP="00913500">
      <w:pPr>
        <w:jc w:val="both"/>
        <w:rPr>
          <w:rFonts w:ascii="Calibri" w:hAnsi="Calibri"/>
        </w:rPr>
      </w:pPr>
      <w:r w:rsidRPr="00D218CC">
        <w:rPr>
          <w:rFonts w:ascii="Calibri" w:hAnsi="Calibri"/>
        </w:rPr>
        <w:t>...................................................................................</w:t>
      </w:r>
      <w:r w:rsidRPr="00D218CC">
        <w:rPr>
          <w:rFonts w:ascii="Calibri" w:hAnsi="Calibri"/>
        </w:rPr>
        <w:tab/>
      </w:r>
      <w:r w:rsidRPr="00D218CC">
        <w:rPr>
          <w:rFonts w:ascii="Calibri" w:hAnsi="Calibri"/>
        </w:rPr>
        <w:tab/>
        <w:t>....................................</w:t>
      </w:r>
    </w:p>
    <w:p w:rsidR="00494596" w:rsidRPr="00D218CC" w:rsidRDefault="00494596" w:rsidP="00913500">
      <w:pPr>
        <w:jc w:val="both"/>
        <w:rPr>
          <w:rFonts w:ascii="Calibri" w:hAnsi="Calibri"/>
        </w:rPr>
      </w:pPr>
      <w:r w:rsidRPr="00D218CC">
        <w:rPr>
          <w:rFonts w:ascii="Calibri" w:hAnsi="Calibri"/>
        </w:rPr>
        <w:t>(v., pavardė)</w:t>
      </w:r>
      <w:r w:rsidRPr="00D218CC">
        <w:rPr>
          <w:rFonts w:ascii="Calibri" w:hAnsi="Calibri"/>
        </w:rPr>
        <w:tab/>
      </w:r>
      <w:r w:rsidRPr="00D218CC">
        <w:rPr>
          <w:rFonts w:ascii="Calibri" w:hAnsi="Calibri"/>
        </w:rPr>
        <w:tab/>
      </w:r>
      <w:r w:rsidRPr="00D218CC">
        <w:rPr>
          <w:rFonts w:ascii="Calibri" w:hAnsi="Calibri"/>
        </w:rPr>
        <w:tab/>
      </w:r>
      <w:r w:rsidRPr="00D218CC">
        <w:rPr>
          <w:rFonts w:ascii="Calibri" w:hAnsi="Calibri"/>
        </w:rPr>
        <w:tab/>
      </w:r>
      <w:r w:rsidRPr="00D218CC">
        <w:rPr>
          <w:rFonts w:ascii="Calibri" w:hAnsi="Calibri"/>
        </w:rPr>
        <w:tab/>
        <w:t>(parašas)</w:t>
      </w:r>
    </w:p>
    <w:p w:rsidR="00494596" w:rsidRDefault="00494596"/>
    <w:sectPr w:rsidR="00494596" w:rsidSect="00BE467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500"/>
    <w:rsid w:val="001A784F"/>
    <w:rsid w:val="00494596"/>
    <w:rsid w:val="0062490B"/>
    <w:rsid w:val="00913500"/>
    <w:rsid w:val="00966EFB"/>
    <w:rsid w:val="00AF66BF"/>
    <w:rsid w:val="00BE4670"/>
    <w:rsid w:val="00D07A24"/>
    <w:rsid w:val="00D218CC"/>
    <w:rsid w:val="00D70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500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216</Words>
  <Characters>1236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Bakalauro/magistro baigiamojo darbo vadovo išvados dėl darbo gynimo:</dc:title>
  <dc:subject/>
  <dc:creator>Audrius</dc:creator>
  <cp:keywords/>
  <dc:description/>
  <cp:lastModifiedBy>pc3</cp:lastModifiedBy>
  <cp:revision>2</cp:revision>
  <dcterms:created xsi:type="dcterms:W3CDTF">2018-10-17T20:27:00Z</dcterms:created>
  <dcterms:modified xsi:type="dcterms:W3CDTF">2018-10-17T20:27:00Z</dcterms:modified>
</cp:coreProperties>
</file>