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EE716" w14:textId="3436F089" w:rsidR="00F30BDA" w:rsidRPr="00F30BDA" w:rsidRDefault="00F30BDA" w:rsidP="00F30BDA">
      <w:pPr>
        <w:pStyle w:val="ListParagraph"/>
        <w:numPr>
          <w:ilvl w:val="0"/>
          <w:numId w:val="1"/>
        </w:numPr>
        <w:rPr>
          <w:rFonts w:ascii="Aptos" w:eastAsia="Times New Roman" w:hAnsi="Aptos"/>
          <w:color w:val="000000"/>
          <w:sz w:val="24"/>
          <w:szCs w:val="24"/>
        </w:rPr>
      </w:pPr>
      <w:r w:rsidRPr="00F30BDA">
        <w:rPr>
          <w:rFonts w:ascii="Aptos" w:eastAsia="Times New Roman" w:hAnsi="Aptos"/>
          <w:color w:val="000000"/>
          <w:sz w:val="24"/>
          <w:szCs w:val="24"/>
        </w:rPr>
        <w:t>Studijuojantieji, atliekantys praktiką VU padalinyje, turi užpildyti prašymą VU IS</w:t>
      </w:r>
      <w:r w:rsidR="007E702C">
        <w:rPr>
          <w:rFonts w:ascii="Aptos" w:eastAsia="Times New Roman" w:hAnsi="Aptos"/>
          <w:color w:val="000000"/>
          <w:sz w:val="24"/>
          <w:szCs w:val="24"/>
        </w:rPr>
        <w:t xml:space="preserve"> </w:t>
      </w:r>
      <w:r w:rsidR="007E702C" w:rsidRPr="007E702C">
        <w:rPr>
          <w:rFonts w:ascii="Aptos" w:eastAsia="Times New Roman" w:hAnsi="Aptos"/>
          <w:b/>
          <w:bCs/>
          <w:color w:val="FF0000"/>
          <w:sz w:val="24"/>
          <w:szCs w:val="24"/>
          <w:u w:val="single"/>
        </w:rPr>
        <w:t xml:space="preserve">ne vėliau kaip 15 </w:t>
      </w:r>
      <w:proofErr w:type="spellStart"/>
      <w:r w:rsidR="007E702C" w:rsidRPr="007E702C">
        <w:rPr>
          <w:rFonts w:ascii="Aptos" w:eastAsia="Times New Roman" w:hAnsi="Aptos"/>
          <w:b/>
          <w:bCs/>
          <w:color w:val="FF0000"/>
          <w:sz w:val="24"/>
          <w:szCs w:val="24"/>
          <w:u w:val="single"/>
        </w:rPr>
        <w:t>d.d</w:t>
      </w:r>
      <w:proofErr w:type="spellEnd"/>
      <w:r w:rsidR="007E702C" w:rsidRPr="007E702C">
        <w:rPr>
          <w:rFonts w:ascii="Aptos" w:eastAsia="Times New Roman" w:hAnsi="Aptos"/>
          <w:b/>
          <w:bCs/>
          <w:color w:val="FF0000"/>
          <w:sz w:val="24"/>
          <w:szCs w:val="24"/>
          <w:u w:val="single"/>
        </w:rPr>
        <w:t xml:space="preserve"> prieš praktikos pradžią</w:t>
      </w:r>
      <w:r w:rsidRPr="00F30BDA">
        <w:rPr>
          <w:rFonts w:ascii="Aptos" w:eastAsia="Times New Roman" w:hAnsi="Aptos"/>
          <w:color w:val="000000"/>
          <w:sz w:val="24"/>
          <w:szCs w:val="24"/>
        </w:rPr>
        <w:t>. Detalūs žingsniai nurodyti apačioje:</w:t>
      </w:r>
    </w:p>
    <w:p w14:paraId="7AA3711D" w14:textId="77777777" w:rsidR="00F30BDA" w:rsidRDefault="00F30BDA" w:rsidP="00F30BDA">
      <w:pPr>
        <w:rPr>
          <w:rFonts w:ascii="Aptos" w:eastAsia="Times New Roman" w:hAnsi="Aptos"/>
          <w:color w:val="000000"/>
          <w:sz w:val="24"/>
          <w:szCs w:val="24"/>
        </w:rPr>
      </w:pPr>
    </w:p>
    <w:p w14:paraId="5BC8B74C" w14:textId="52F42104" w:rsidR="00F30BDA" w:rsidRDefault="00F30BDA" w:rsidP="00F30BDA">
      <w:pPr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Studijuojantiesiems prašymas yra pasiekiamas</w:t>
      </w:r>
      <w:r>
        <w:rPr>
          <w:rFonts w:ascii="Aptos" w:eastAsia="Times New Roman" w:hAnsi="Aptos"/>
          <w:b/>
          <w:bCs/>
          <w:color w:val="000000"/>
          <w:sz w:val="24"/>
          <w:szCs w:val="24"/>
        </w:rPr>
        <w:t> </w:t>
      </w:r>
      <w:r>
        <w:rPr>
          <w:rFonts w:ascii="Aptos" w:eastAsia="Times New Roman" w:hAnsi="Aptos"/>
          <w:color w:val="000000"/>
          <w:sz w:val="24"/>
          <w:szCs w:val="24"/>
        </w:rPr>
        <w:t>„</w:t>
      </w:r>
      <w:proofErr w:type="spellStart"/>
      <w:r>
        <w:rPr>
          <w:rFonts w:ascii="Aptos" w:eastAsia="Times New Roman" w:hAnsi="Aptos"/>
          <w:b/>
          <w:bCs/>
          <w:color w:val="000000"/>
          <w:sz w:val="24"/>
          <w:szCs w:val="24"/>
        </w:rPr>
        <w:t>eStudento</w:t>
      </w:r>
      <w:proofErr w:type="spellEnd"/>
      <w:r>
        <w:rPr>
          <w:rFonts w:ascii="Aptos" w:eastAsia="Times New Roman" w:hAnsi="Aptos"/>
          <w:color w:val="000000"/>
          <w:sz w:val="24"/>
          <w:szCs w:val="24"/>
        </w:rPr>
        <w:t>“</w:t>
      </w:r>
      <w:r>
        <w:rPr>
          <w:rFonts w:ascii="Aptos" w:eastAsia="Times New Roman" w:hAnsi="Aptos"/>
          <w:b/>
          <w:bCs/>
          <w:color w:val="000000"/>
          <w:sz w:val="24"/>
          <w:szCs w:val="24"/>
        </w:rPr>
        <w:t xml:space="preserve"> </w:t>
      </w:r>
      <w:r>
        <w:rPr>
          <w:rFonts w:ascii="Aptos" w:eastAsia="Times New Roman" w:hAnsi="Aptos"/>
          <w:color w:val="000000"/>
          <w:sz w:val="24"/>
          <w:szCs w:val="24"/>
        </w:rPr>
        <w:t>aplinkoje, „</w:t>
      </w:r>
      <w:proofErr w:type="spellStart"/>
      <w:r>
        <w:rPr>
          <w:rFonts w:ascii="Aptos" w:eastAsia="Times New Roman" w:hAnsi="Aptos"/>
          <w:b/>
          <w:bCs/>
          <w:color w:val="000000"/>
          <w:sz w:val="24"/>
          <w:szCs w:val="24"/>
        </w:rPr>
        <w:t>ePrašymų</w:t>
      </w:r>
      <w:proofErr w:type="spellEnd"/>
      <w:r>
        <w:rPr>
          <w:rFonts w:ascii="Aptos" w:eastAsia="Times New Roman" w:hAnsi="Aptos"/>
          <w:color w:val="000000"/>
          <w:sz w:val="24"/>
          <w:szCs w:val="24"/>
        </w:rPr>
        <w:t>“ modulyje:</w:t>
      </w:r>
    </w:p>
    <w:p w14:paraId="3E2CBA19" w14:textId="7C9264E9" w:rsidR="00F30BDA" w:rsidRDefault="00F30BDA" w:rsidP="00F30BDA">
      <w:pPr>
        <w:jc w:val="center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noProof/>
          <w:color w:val="000000"/>
          <w:sz w:val="24"/>
          <w:szCs w:val="24"/>
        </w:rPr>
        <w:drawing>
          <wp:inline distT="0" distB="0" distL="0" distR="0" wp14:anchorId="07506BCD" wp14:editId="1BE007A7">
            <wp:extent cx="6120130" cy="55664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56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B16EA" w14:textId="77777777" w:rsidR="00F30BDA" w:rsidRDefault="00F30BDA" w:rsidP="00F30BDA">
      <w:pPr>
        <w:jc w:val="center"/>
        <w:rPr>
          <w:rFonts w:ascii="Aptos" w:eastAsia="Times New Roman" w:hAnsi="Aptos"/>
          <w:color w:val="000000"/>
          <w:sz w:val="24"/>
          <w:szCs w:val="24"/>
        </w:rPr>
      </w:pPr>
    </w:p>
    <w:p w14:paraId="01F85FC4" w14:textId="0C4B355E" w:rsidR="00F30BDA" w:rsidRDefault="00F30BDA" w:rsidP="00F30BDA">
      <w:pPr>
        <w:jc w:val="center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noProof/>
          <w:color w:val="000000"/>
          <w:sz w:val="24"/>
          <w:szCs w:val="24"/>
        </w:rPr>
        <w:lastRenderedPageBreak/>
        <w:drawing>
          <wp:inline distT="0" distB="0" distL="0" distR="0" wp14:anchorId="33443C43" wp14:editId="2308772D">
            <wp:extent cx="6120130" cy="706437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1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06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EF605" w14:textId="487C5663" w:rsidR="001C1D57" w:rsidRDefault="00F30BDA" w:rsidP="00F30BDA">
      <w:pPr>
        <w:pStyle w:val="ListParagraph"/>
        <w:numPr>
          <w:ilvl w:val="0"/>
          <w:numId w:val="1"/>
        </w:numPr>
      </w:pPr>
      <w:r>
        <w:t>Studijuojantysis, užpildęs prašymą, el. paštu informuoja Inetą Kvietkienę (</w:t>
      </w:r>
      <w:hyperlink r:id="rId9" w:history="1">
        <w:r w:rsidRPr="00CE59CE">
          <w:rPr>
            <w:rStyle w:val="Hyperlink"/>
          </w:rPr>
          <w:t>ineta.kvietkiene@fsf.vu.lt</w:t>
        </w:r>
      </w:hyperlink>
      <w:r>
        <w:t>) apie pateiktą prašymą.</w:t>
      </w:r>
    </w:p>
    <w:p w14:paraId="650AFC0A" w14:textId="77777777" w:rsidR="00F30BDA" w:rsidRDefault="00F30BDA" w:rsidP="00F30BDA">
      <w:pPr>
        <w:pStyle w:val="ListParagraph"/>
      </w:pPr>
    </w:p>
    <w:p w14:paraId="273F751B" w14:textId="02ABCB9C" w:rsidR="00F30BDA" w:rsidRDefault="00F30BDA" w:rsidP="00F30BDA">
      <w:pPr>
        <w:pStyle w:val="ListParagraph"/>
        <w:numPr>
          <w:ilvl w:val="0"/>
          <w:numId w:val="1"/>
        </w:numPr>
      </w:pPr>
      <w:r>
        <w:t>Taip pat pildomas konfidencialumo pasižadėjimas. Jis pateikiamas el. paštu kartu su informacija apie pateiktą prašymą VU IS.</w:t>
      </w:r>
    </w:p>
    <w:p w14:paraId="275BD48B" w14:textId="77777777" w:rsidR="007E702C" w:rsidRDefault="007E702C" w:rsidP="007E702C">
      <w:pPr>
        <w:pStyle w:val="ListParagraph"/>
      </w:pPr>
    </w:p>
    <w:p w14:paraId="0753727D" w14:textId="55A44E2A" w:rsidR="007E702C" w:rsidRPr="007E702C" w:rsidRDefault="007E702C" w:rsidP="00F30BDA">
      <w:pPr>
        <w:pStyle w:val="ListParagraph"/>
        <w:numPr>
          <w:ilvl w:val="0"/>
          <w:numId w:val="1"/>
        </w:numPr>
        <w:rPr>
          <w:b/>
          <w:bCs/>
          <w:color w:val="FF0000"/>
        </w:rPr>
      </w:pPr>
      <w:r w:rsidRPr="007E702C">
        <w:rPr>
          <w:b/>
          <w:bCs/>
          <w:color w:val="FF0000"/>
        </w:rPr>
        <w:t>Jei praktika nutraukiama anksčiau, informacija apie nutraukimo faktą pateikiama el. paštu Inetai Kvietkienei nei vėliau kaip 8 darbo dienos iki nutraukimo datos.</w:t>
      </w:r>
    </w:p>
    <w:sectPr w:rsidR="007E702C" w:rsidRPr="007E702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46860"/>
    <w:multiLevelType w:val="hybridMultilevel"/>
    <w:tmpl w:val="D938C47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909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BDA"/>
    <w:rsid w:val="001C1D57"/>
    <w:rsid w:val="00414E29"/>
    <w:rsid w:val="006D1BAD"/>
    <w:rsid w:val="007E702C"/>
    <w:rsid w:val="00917408"/>
    <w:rsid w:val="00B2423A"/>
    <w:rsid w:val="00B62190"/>
    <w:rsid w:val="00F3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7204D"/>
  <w15:chartTrackingRefBased/>
  <w15:docId w15:val="{23B09EA5-1807-42F6-8F14-A4F427B01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BDA"/>
    <w:pPr>
      <w:spacing w:after="0" w:line="240" w:lineRule="auto"/>
    </w:pPr>
    <w:rPr>
      <w:rFonts w:ascii="Calibri" w:hAnsi="Calibri" w:cs="Calibri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0BD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0BD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30B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8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a7a39927-2108-429a-804d-0cc78076d28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aa6f0af6-84e0-44f7-97a3-5b2523a1562c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eta.kvietkiene@fsf.vu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Kvietkienė</dc:creator>
  <cp:keywords/>
  <dc:description/>
  <cp:lastModifiedBy>Vilmantė Matuliauskienė</cp:lastModifiedBy>
  <cp:revision>2</cp:revision>
  <dcterms:created xsi:type="dcterms:W3CDTF">2026-09-01T11:43:00Z</dcterms:created>
  <dcterms:modified xsi:type="dcterms:W3CDTF">2026-09-01T11:43:00Z</dcterms:modified>
</cp:coreProperties>
</file>